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A3A" w:rsidRPr="00030A3A" w:rsidRDefault="00030A3A" w:rsidP="00030A3A">
      <w:pPr>
        <w:jc w:val="center"/>
        <w:rPr>
          <w:rFonts w:ascii="Arial" w:hAnsi="Arial" w:cs="Arial"/>
          <w:b/>
          <w:bCs/>
        </w:rPr>
      </w:pPr>
      <w:r w:rsidRPr="00030A3A">
        <w:rPr>
          <w:rFonts w:ascii="Arial" w:hAnsi="Arial" w:cs="Arial"/>
          <w:b/>
          <w:bCs/>
        </w:rPr>
        <w:t>Расписание</w:t>
      </w:r>
      <w:r>
        <w:rPr>
          <w:rFonts w:ascii="Arial" w:hAnsi="Arial" w:cs="Arial"/>
          <w:b/>
          <w:bCs/>
        </w:rPr>
        <w:t xml:space="preserve"> </w:t>
      </w:r>
      <w:r w:rsidRPr="00030A3A">
        <w:rPr>
          <w:rFonts w:ascii="Arial" w:hAnsi="Arial" w:cs="Arial"/>
          <w:b/>
        </w:rPr>
        <w:t xml:space="preserve">движения автобусов категории </w:t>
      </w:r>
      <w:proofErr w:type="spellStart"/>
      <w:r w:rsidRPr="00030A3A">
        <w:rPr>
          <w:rFonts w:ascii="Arial" w:hAnsi="Arial" w:cs="Arial"/>
          <w:b/>
        </w:rPr>
        <w:t>М3</w:t>
      </w:r>
      <w:proofErr w:type="spellEnd"/>
      <w:r w:rsidRPr="00030A3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в г. Шахты </w:t>
      </w:r>
      <w:r w:rsidRPr="00030A3A">
        <w:rPr>
          <w:rFonts w:ascii="Arial" w:hAnsi="Arial" w:cs="Arial"/>
          <w:b/>
        </w:rPr>
        <w:t>по маршруту</w:t>
      </w:r>
    </w:p>
    <w:p w:rsidR="00030A3A" w:rsidRPr="00030A3A" w:rsidRDefault="00030A3A" w:rsidP="00030A3A">
      <w:pPr>
        <w:jc w:val="center"/>
        <w:rPr>
          <w:rFonts w:ascii="Arial" w:hAnsi="Arial" w:cs="Arial"/>
          <w:b/>
        </w:rPr>
      </w:pPr>
      <w:r w:rsidRPr="00030A3A">
        <w:rPr>
          <w:rFonts w:ascii="Arial" w:hAnsi="Arial" w:cs="Arial"/>
          <w:b/>
        </w:rPr>
        <w:t>№23 "Центр – Сидоровка"</w:t>
      </w:r>
      <w:r>
        <w:rPr>
          <w:rFonts w:ascii="Arial" w:hAnsi="Arial" w:cs="Arial"/>
          <w:b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</w:tblGrid>
      <w:tr w:rsidR="00030A3A" w:rsidRPr="00030A3A" w:rsidTr="00030A3A">
        <w:trPr>
          <w:jc w:val="center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  <w:b/>
              </w:rPr>
            </w:pPr>
            <w:r w:rsidRPr="00030A3A">
              <w:rPr>
                <w:rFonts w:ascii="Arial" w:hAnsi="Arial" w:cs="Arial"/>
                <w:b/>
              </w:rPr>
              <w:t>График 1</w:t>
            </w:r>
          </w:p>
        </w:tc>
      </w:tr>
      <w:tr w:rsidR="00030A3A" w:rsidRPr="00030A3A" w:rsidTr="00030A3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  <w:b/>
              </w:rPr>
            </w:pPr>
            <w:r w:rsidRPr="00030A3A">
              <w:rPr>
                <w:rFonts w:ascii="Arial" w:hAnsi="Arial" w:cs="Arial"/>
                <w:b/>
              </w:rPr>
              <w:t>Центр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  <w:b/>
              </w:rPr>
            </w:pPr>
            <w:r w:rsidRPr="00030A3A">
              <w:rPr>
                <w:rFonts w:ascii="Arial" w:hAnsi="Arial" w:cs="Arial"/>
                <w:b/>
              </w:rPr>
              <w:t>Сидоровка</w:t>
            </w:r>
          </w:p>
        </w:tc>
      </w:tr>
      <w:tr w:rsidR="00030A3A" w:rsidRPr="00030A3A" w:rsidTr="00030A3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6,10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7,00</w:t>
            </w:r>
          </w:p>
        </w:tc>
      </w:tr>
      <w:tr w:rsidR="00030A3A" w:rsidRPr="00030A3A" w:rsidTr="00030A3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8,00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9,00</w:t>
            </w:r>
          </w:p>
        </w:tc>
      </w:tr>
      <w:tr w:rsidR="00030A3A" w:rsidRPr="00030A3A" w:rsidTr="00030A3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bookmarkStart w:id="0" w:name="_Toc38353882"/>
            <w:r w:rsidRPr="00030A3A">
              <w:rPr>
                <w:rFonts w:ascii="Arial" w:hAnsi="Arial" w:cs="Arial"/>
              </w:rPr>
              <w:t>Перерыв 9,45-10,35</w:t>
            </w:r>
            <w:bookmarkEnd w:id="0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</w:p>
        </w:tc>
      </w:tr>
      <w:tr w:rsidR="00030A3A" w:rsidRPr="00030A3A" w:rsidTr="00030A3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10,30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11,30</w:t>
            </w:r>
          </w:p>
        </w:tc>
      </w:tr>
      <w:tr w:rsidR="00030A3A" w:rsidRPr="00030A3A" w:rsidTr="00030A3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12,30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13,30</w:t>
            </w:r>
          </w:p>
        </w:tc>
      </w:tr>
      <w:tr w:rsidR="00030A3A" w:rsidRPr="00030A3A" w:rsidTr="00030A3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Перерыв 14,15-15,40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</w:p>
        </w:tc>
      </w:tr>
      <w:tr w:rsidR="00030A3A" w:rsidRPr="00030A3A" w:rsidTr="00030A3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15,40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16,30</w:t>
            </w:r>
          </w:p>
        </w:tc>
      </w:tr>
      <w:tr w:rsidR="00030A3A" w:rsidRPr="00030A3A" w:rsidTr="00030A3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30A3A" w:rsidRPr="00030A3A" w:rsidRDefault="00030A3A" w:rsidP="00030A3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 w:rsidRPr="00030A3A">
        <w:rPr>
          <w:rFonts w:ascii="Arial" w:hAnsi="Arial" w:cs="Arial"/>
          <w:b/>
          <w:bCs/>
        </w:rPr>
        <w:t>Расписание</w:t>
      </w:r>
      <w:r>
        <w:rPr>
          <w:rFonts w:ascii="Arial" w:hAnsi="Arial" w:cs="Arial"/>
          <w:b/>
          <w:bCs/>
        </w:rPr>
        <w:t xml:space="preserve"> </w:t>
      </w:r>
      <w:r w:rsidRPr="00030A3A">
        <w:rPr>
          <w:rFonts w:ascii="Arial" w:hAnsi="Arial" w:cs="Arial"/>
          <w:b/>
        </w:rPr>
        <w:t xml:space="preserve">движения автобусов </w:t>
      </w:r>
      <w:r>
        <w:rPr>
          <w:rFonts w:ascii="Arial" w:hAnsi="Arial" w:cs="Arial"/>
          <w:b/>
        </w:rPr>
        <w:t xml:space="preserve">в г. Шахты </w:t>
      </w:r>
      <w:bookmarkStart w:id="1" w:name="_GoBack"/>
      <w:bookmarkEnd w:id="1"/>
      <w:r w:rsidRPr="00030A3A">
        <w:rPr>
          <w:rFonts w:ascii="Arial" w:hAnsi="Arial" w:cs="Arial"/>
          <w:b/>
        </w:rPr>
        <w:t xml:space="preserve">по маршруту </w:t>
      </w:r>
    </w:p>
    <w:p w:rsidR="00030A3A" w:rsidRPr="00030A3A" w:rsidRDefault="00030A3A" w:rsidP="00030A3A">
      <w:pPr>
        <w:jc w:val="center"/>
        <w:rPr>
          <w:rFonts w:ascii="Arial" w:hAnsi="Arial" w:cs="Arial"/>
          <w:b/>
        </w:rPr>
      </w:pPr>
      <w:r w:rsidRPr="00030A3A">
        <w:rPr>
          <w:rFonts w:ascii="Arial" w:hAnsi="Arial" w:cs="Arial"/>
          <w:b/>
        </w:rPr>
        <w:t>№23 "Центр – Сидоровка"</w:t>
      </w:r>
    </w:p>
    <w:p w:rsidR="00030A3A" w:rsidRPr="00030A3A" w:rsidRDefault="00030A3A" w:rsidP="00030A3A">
      <w:pPr>
        <w:ind w:right="140"/>
        <w:jc w:val="right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28"/>
        <w:gridCol w:w="1627"/>
        <w:gridCol w:w="914"/>
        <w:gridCol w:w="9"/>
        <w:gridCol w:w="1618"/>
        <w:gridCol w:w="903"/>
        <w:gridCol w:w="1627"/>
        <w:gridCol w:w="903"/>
        <w:gridCol w:w="9"/>
        <w:gridCol w:w="1618"/>
      </w:tblGrid>
      <w:tr w:rsidR="00030A3A" w:rsidRPr="00030A3A" w:rsidTr="00030A3A">
        <w:tc>
          <w:tcPr>
            <w:tcW w:w="1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График 1</w:t>
            </w:r>
          </w:p>
        </w:tc>
        <w:tc>
          <w:tcPr>
            <w:tcW w:w="12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График 2</w:t>
            </w:r>
          </w:p>
        </w:tc>
        <w:tc>
          <w:tcPr>
            <w:tcW w:w="11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График 3</w:t>
            </w:r>
          </w:p>
        </w:tc>
        <w:tc>
          <w:tcPr>
            <w:tcW w:w="11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График 4</w:t>
            </w:r>
          </w:p>
        </w:tc>
      </w:tr>
      <w:tr w:rsidR="00030A3A" w:rsidRPr="00030A3A" w:rsidTr="00030A3A"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Центр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proofErr w:type="spellStart"/>
            <w:r w:rsidRPr="00030A3A">
              <w:rPr>
                <w:rFonts w:ascii="Arial" w:hAnsi="Arial" w:cs="Arial"/>
              </w:rPr>
              <w:t>п.Сидоровка</w:t>
            </w:r>
            <w:proofErr w:type="spellEnd"/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Центр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proofErr w:type="spellStart"/>
            <w:r w:rsidRPr="00030A3A">
              <w:rPr>
                <w:rFonts w:ascii="Arial" w:hAnsi="Arial" w:cs="Arial"/>
              </w:rPr>
              <w:t>п.Сидоровка</w:t>
            </w:r>
            <w:proofErr w:type="spellEnd"/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Центр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proofErr w:type="spellStart"/>
            <w:r w:rsidRPr="00030A3A">
              <w:rPr>
                <w:rFonts w:ascii="Arial" w:hAnsi="Arial" w:cs="Arial"/>
              </w:rPr>
              <w:t>п.Сидоровка</w:t>
            </w:r>
            <w:proofErr w:type="spellEnd"/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Центр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proofErr w:type="spellStart"/>
            <w:r w:rsidRPr="00030A3A">
              <w:rPr>
                <w:rFonts w:ascii="Arial" w:hAnsi="Arial" w:cs="Arial"/>
              </w:rPr>
              <w:t>п.Сидоровка</w:t>
            </w:r>
            <w:proofErr w:type="spellEnd"/>
          </w:p>
        </w:tc>
      </w:tr>
      <w:tr w:rsidR="00030A3A" w:rsidRPr="00030A3A" w:rsidTr="00030A3A"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  <w:b/>
              </w:rPr>
            </w:pPr>
            <w:r w:rsidRPr="00030A3A">
              <w:rPr>
                <w:rFonts w:ascii="Arial" w:hAnsi="Arial" w:cs="Arial"/>
                <w:b/>
              </w:rPr>
              <w:t>6,18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6,58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  <w:b/>
              </w:rPr>
            </w:pPr>
            <w:r w:rsidRPr="00030A3A">
              <w:rPr>
                <w:rFonts w:ascii="Arial" w:hAnsi="Arial" w:cs="Arial"/>
                <w:b/>
              </w:rPr>
              <w:t>6,00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  <w:b/>
              </w:rPr>
            </w:pPr>
            <w:r w:rsidRPr="00030A3A">
              <w:rPr>
                <w:rFonts w:ascii="Arial" w:hAnsi="Arial" w:cs="Arial"/>
                <w:b/>
              </w:rPr>
              <w:t>6,58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7,34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  <w:b/>
              </w:rPr>
            </w:pPr>
            <w:r w:rsidRPr="00030A3A">
              <w:rPr>
                <w:rFonts w:ascii="Arial" w:hAnsi="Arial" w:cs="Arial"/>
                <w:b/>
              </w:rPr>
              <w:t>6,00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6,40</w:t>
            </w:r>
          </w:p>
        </w:tc>
      </w:tr>
      <w:tr w:rsidR="00030A3A" w:rsidRPr="00030A3A" w:rsidTr="00030A3A"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7,34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8,10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6,40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7,16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8,10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8,46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7,16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7,52</w:t>
            </w:r>
          </w:p>
        </w:tc>
      </w:tr>
      <w:tr w:rsidR="00030A3A" w:rsidRPr="00030A3A" w:rsidTr="00030A3A"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8,46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9,25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7,52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8,28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9,25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10,05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8,28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9,04</w:t>
            </w:r>
          </w:p>
        </w:tc>
      </w:tr>
      <w:tr w:rsidR="00030A3A" w:rsidRPr="00030A3A" w:rsidTr="00030A3A">
        <w:tc>
          <w:tcPr>
            <w:tcW w:w="1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п. 10,05-11,25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9,04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9,45</w:t>
            </w:r>
          </w:p>
        </w:tc>
        <w:tc>
          <w:tcPr>
            <w:tcW w:w="11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п. 10,48-12,05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9,48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10,25</w:t>
            </w:r>
          </w:p>
        </w:tc>
      </w:tr>
      <w:tr w:rsidR="00030A3A" w:rsidRPr="00030A3A" w:rsidTr="00030A3A"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11,25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12,05</w:t>
            </w:r>
          </w:p>
        </w:tc>
        <w:tc>
          <w:tcPr>
            <w:tcW w:w="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10,25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11,05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12,05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12,48</w:t>
            </w:r>
          </w:p>
        </w:tc>
        <w:tc>
          <w:tcPr>
            <w:tcW w:w="11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п. 11,05-12,25</w:t>
            </w:r>
          </w:p>
        </w:tc>
      </w:tr>
      <w:tr w:rsidR="00030A3A" w:rsidRPr="00030A3A" w:rsidTr="00030A3A"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12,48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13,25</w:t>
            </w:r>
          </w:p>
        </w:tc>
        <w:tc>
          <w:tcPr>
            <w:tcW w:w="12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п. 11,48-13,10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13,30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14,10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12,25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13,05</w:t>
            </w:r>
          </w:p>
        </w:tc>
      </w:tr>
      <w:tr w:rsidR="00030A3A" w:rsidRPr="00030A3A" w:rsidTr="00030A3A"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14,10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14,54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13,10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13,50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14,54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15,34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13,50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14,30</w:t>
            </w:r>
          </w:p>
        </w:tc>
      </w:tr>
      <w:tr w:rsidR="00030A3A" w:rsidRPr="00030A3A" w:rsidTr="00030A3A"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15,40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16,20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14,30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15,13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16,20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17,02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15,17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15,57</w:t>
            </w:r>
          </w:p>
        </w:tc>
      </w:tr>
      <w:tr w:rsidR="00030A3A" w:rsidRPr="00030A3A" w:rsidTr="00030A3A"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17,00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17,45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16,00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16,41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17,45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  <w:b/>
              </w:rPr>
            </w:pPr>
            <w:r w:rsidRPr="00030A3A">
              <w:rPr>
                <w:rFonts w:ascii="Arial" w:hAnsi="Arial" w:cs="Arial"/>
                <w:b/>
              </w:rPr>
              <w:t>18,25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16,40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17,23</w:t>
            </w:r>
          </w:p>
        </w:tc>
      </w:tr>
      <w:tr w:rsidR="00030A3A" w:rsidRPr="00030A3A" w:rsidTr="00030A3A"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  <w:b/>
              </w:rPr>
            </w:pPr>
            <w:r w:rsidRPr="00030A3A">
              <w:rPr>
                <w:rFonts w:ascii="Arial" w:hAnsi="Arial" w:cs="Arial"/>
                <w:b/>
              </w:rPr>
              <w:t>18,30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  <w:r w:rsidRPr="00030A3A">
              <w:rPr>
                <w:rFonts w:ascii="Arial" w:hAnsi="Arial" w:cs="Arial"/>
              </w:rPr>
              <w:t>17,25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  <w:b/>
              </w:rPr>
            </w:pPr>
            <w:r w:rsidRPr="00030A3A">
              <w:rPr>
                <w:rFonts w:ascii="Arial" w:hAnsi="Arial" w:cs="Arial"/>
                <w:b/>
              </w:rPr>
              <w:t>18,05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3A" w:rsidRPr="00030A3A" w:rsidRDefault="00030A3A">
            <w:pPr>
              <w:jc w:val="center"/>
              <w:rPr>
                <w:rFonts w:ascii="Arial" w:hAnsi="Arial" w:cs="Arial"/>
                <w:b/>
              </w:rPr>
            </w:pPr>
            <w:r w:rsidRPr="00030A3A">
              <w:rPr>
                <w:rFonts w:ascii="Arial" w:hAnsi="Arial" w:cs="Arial"/>
                <w:b/>
              </w:rPr>
              <w:t>18,05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3A" w:rsidRPr="00030A3A" w:rsidRDefault="00030A3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93956" w:rsidRDefault="00393956"/>
    <w:sectPr w:rsidR="00393956" w:rsidSect="00030A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A3A"/>
    <w:rsid w:val="00030A3A"/>
    <w:rsid w:val="00393956"/>
    <w:rsid w:val="004D59D9"/>
    <w:rsid w:val="00E7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D58D"/>
  <w15:chartTrackingRefBased/>
  <w15:docId w15:val="{55AF3D3F-B7E9-49E1-BE53-23C110D5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Плешаков</dc:creator>
  <cp:keywords/>
  <dc:description/>
  <cp:lastModifiedBy>Сергей Плешаков</cp:lastModifiedBy>
  <cp:revision>1</cp:revision>
  <dcterms:created xsi:type="dcterms:W3CDTF">2021-04-19T00:53:00Z</dcterms:created>
  <dcterms:modified xsi:type="dcterms:W3CDTF">2021-04-19T00:55:00Z</dcterms:modified>
</cp:coreProperties>
</file>